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sz w:val="24"/>
          <w:szCs w:val="24"/>
        </w:rPr>
      </w:pPr>
      <w:r>
        <w:rPr>
          <w:b/>
          <w:bCs/>
          <w:sz w:val="28"/>
          <w:szCs w:val="28"/>
        </w:rPr>
        <w:t>Anexo 3 - Termo de Autorização dos Responsáveis e de Autorização de Imagem e Áudio</w:t>
      </w:r>
    </w:p>
    <w:p>
      <w:pPr>
        <w:pStyle w:val="normal1"/>
        <w:jc w:val="both"/>
        <w:rPr>
          <w:b/>
          <w:bCs/>
          <w:sz w:val="24"/>
          <w:szCs w:val="24"/>
        </w:rPr>
      </w:pPr>
      <w:r>
        <w:rPr>
          <w:b/>
          <w:bCs/>
          <w:sz w:val="24"/>
          <w:szCs w:val="24"/>
        </w:rPr>
      </w:r>
    </w:p>
    <w:tbl>
      <w:tblPr>
        <w:tblStyle w:val="Table1"/>
        <w:tblW w:w="9075" w:type="dxa"/>
        <w:jc w:val="start"/>
        <w:tblInd w:w="0" w:type="dxa"/>
        <w:tblLayout w:type="fixed"/>
        <w:tblCellMar>
          <w:top w:w="100" w:type="dxa"/>
          <w:start w:w="100" w:type="dxa"/>
          <w:bottom w:w="100" w:type="dxa"/>
          <w:end w:w="100" w:type="dxa"/>
        </w:tblCellMar>
        <w:tblLook w:val="0600"/>
      </w:tblPr>
      <w:tblGrid>
        <w:gridCol w:w="2268"/>
        <w:gridCol w:w="6807"/>
      </w:tblGrid>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Nome do(a)</w:t>
            </w:r>
          </w:p>
          <w:p>
            <w:pPr>
              <w:pStyle w:val="normal1"/>
              <w:widowControl w:val="false"/>
              <w:spacing w:lineRule="auto" w:line="240"/>
              <w:jc w:val="center"/>
              <w:rPr>
                <w:b/>
                <w:bCs/>
                <w:sz w:val="20"/>
                <w:szCs w:val="20"/>
              </w:rPr>
            </w:pPr>
            <w:r>
              <w:rPr>
                <w:b/>
                <w:bCs/>
                <w:sz w:val="20"/>
                <w:szCs w:val="20"/>
              </w:rPr>
              <w:t>Responsável</w:t>
            </w:r>
          </w:p>
          <w:p>
            <w:pPr>
              <w:pStyle w:val="normal1"/>
              <w:widowControl w:val="false"/>
              <w:spacing w:lineRule="auto" w:line="240"/>
              <w:jc w:val="center"/>
              <w:rPr>
                <w:b/>
                <w:bCs/>
                <w:sz w:val="20"/>
                <w:szCs w:val="20"/>
              </w:rPr>
            </w:pPr>
            <w:r>
              <w:rPr>
                <w:b/>
                <w:bCs/>
                <w:sz w:val="20"/>
                <w:szCs w:val="20"/>
              </w:rPr>
              <w:t>(Declarante)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rPr>
                <w:b/>
                <w:bCs/>
                <w:sz w:val="20"/>
                <w:szCs w:val="20"/>
              </w:rPr>
            </w:pPr>
            <w:r>
              <w:rPr>
                <w:b/>
                <w:bCs/>
                <w:sz w:val="20"/>
                <w:szCs w:val="20"/>
              </w:rPr>
            </w:r>
          </w:p>
        </w:tc>
      </w:tr>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CPF do(a) Declarante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rPr>
                <w:b/>
                <w:bCs/>
                <w:sz w:val="20"/>
                <w:szCs w:val="20"/>
              </w:rPr>
            </w:pPr>
            <w:r>
              <w:rPr>
                <w:b/>
                <w:bCs/>
                <w:sz w:val="20"/>
                <w:szCs w:val="20"/>
              </w:rPr>
            </w:r>
          </w:p>
        </w:tc>
      </w:tr>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Grau de parentesco</w:t>
            </w:r>
          </w:p>
          <w:p>
            <w:pPr>
              <w:pStyle w:val="normal1"/>
              <w:widowControl w:val="false"/>
              <w:spacing w:lineRule="auto" w:line="240"/>
              <w:jc w:val="center"/>
              <w:rPr>
                <w:b/>
                <w:bCs/>
                <w:sz w:val="20"/>
                <w:szCs w:val="20"/>
              </w:rPr>
            </w:pPr>
            <w:r>
              <w:rPr>
                <w:b/>
                <w:bCs/>
                <w:sz w:val="20"/>
                <w:szCs w:val="20"/>
              </w:rPr>
              <w:t>do(a) Declarante com</w:t>
            </w:r>
          </w:p>
          <w:p>
            <w:pPr>
              <w:pStyle w:val="normal1"/>
              <w:widowControl w:val="false"/>
              <w:spacing w:lineRule="auto" w:line="240"/>
              <w:jc w:val="center"/>
              <w:rPr>
                <w:b/>
                <w:bCs/>
                <w:sz w:val="20"/>
                <w:szCs w:val="20"/>
              </w:rPr>
            </w:pPr>
            <w:r>
              <w:rPr>
                <w:b/>
                <w:bCs/>
                <w:sz w:val="20"/>
                <w:szCs w:val="20"/>
              </w:rPr>
              <w:t>o(a) Menor de Idade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rPr>
                <w:b/>
                <w:bCs/>
                <w:sz w:val="20"/>
                <w:szCs w:val="20"/>
              </w:rPr>
            </w:pPr>
            <w:r>
              <w:rPr>
                <w:b/>
                <w:bCs/>
                <w:sz w:val="20"/>
                <w:szCs w:val="20"/>
              </w:rPr>
            </w:r>
          </w:p>
        </w:tc>
      </w:tr>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Nome do(a)</w:t>
            </w:r>
          </w:p>
          <w:p>
            <w:pPr>
              <w:pStyle w:val="normal1"/>
              <w:widowControl w:val="false"/>
              <w:spacing w:lineRule="auto" w:line="240"/>
              <w:jc w:val="center"/>
              <w:rPr>
                <w:b/>
                <w:bCs/>
                <w:sz w:val="20"/>
                <w:szCs w:val="20"/>
              </w:rPr>
            </w:pPr>
            <w:r>
              <w:rPr>
                <w:b/>
                <w:bCs/>
                <w:sz w:val="20"/>
                <w:szCs w:val="20"/>
              </w:rPr>
              <w:t>Menor de Idade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rPr>
                <w:b/>
                <w:bCs/>
                <w:sz w:val="20"/>
                <w:szCs w:val="20"/>
              </w:rPr>
            </w:pPr>
            <w:r>
              <w:rPr>
                <w:b/>
                <w:bCs/>
                <w:sz w:val="20"/>
                <w:szCs w:val="20"/>
              </w:rPr>
            </w:r>
          </w:p>
        </w:tc>
      </w:tr>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Tipo de</w:t>
            </w:r>
          </w:p>
          <w:p>
            <w:pPr>
              <w:pStyle w:val="normal1"/>
              <w:widowControl w:val="false"/>
              <w:spacing w:lineRule="auto" w:line="240"/>
              <w:jc w:val="center"/>
              <w:rPr>
                <w:b/>
                <w:bCs/>
                <w:sz w:val="20"/>
                <w:szCs w:val="20"/>
              </w:rPr>
            </w:pPr>
            <w:r>
              <w:rPr>
                <w:b/>
                <w:bCs/>
                <w:sz w:val="20"/>
                <w:szCs w:val="20"/>
              </w:rPr>
              <w:t>documentação do(a)</w:t>
            </w:r>
          </w:p>
          <w:p>
            <w:pPr>
              <w:pStyle w:val="normal1"/>
              <w:widowControl w:val="false"/>
              <w:spacing w:lineRule="auto" w:line="240"/>
              <w:jc w:val="center"/>
              <w:rPr>
                <w:b/>
                <w:bCs/>
                <w:sz w:val="20"/>
                <w:szCs w:val="20"/>
              </w:rPr>
            </w:pPr>
            <w:r>
              <w:rPr>
                <w:b/>
                <w:bCs/>
                <w:sz w:val="20"/>
                <w:szCs w:val="20"/>
              </w:rPr>
              <w:t>Menor de Idade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sz w:val="20"/>
                <w:szCs w:val="20"/>
              </w:rPr>
              <w:t>[  ] RG          [  ] CPF          [  ] Certidão de Nascimento</w:t>
            </w:r>
          </w:p>
        </w:tc>
      </w:tr>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Número da</w:t>
            </w:r>
          </w:p>
          <w:p>
            <w:pPr>
              <w:pStyle w:val="normal1"/>
              <w:widowControl w:val="false"/>
              <w:spacing w:lineRule="auto" w:line="240"/>
              <w:jc w:val="center"/>
              <w:rPr>
                <w:b/>
                <w:bCs/>
                <w:sz w:val="20"/>
                <w:szCs w:val="20"/>
              </w:rPr>
            </w:pPr>
            <w:r>
              <w:rPr>
                <w:b/>
                <w:bCs/>
                <w:sz w:val="20"/>
                <w:szCs w:val="20"/>
              </w:rPr>
              <w:t>documentação do(a)</w:t>
            </w:r>
          </w:p>
          <w:p>
            <w:pPr>
              <w:pStyle w:val="normal1"/>
              <w:widowControl w:val="false"/>
              <w:spacing w:lineRule="auto" w:line="240"/>
              <w:jc w:val="center"/>
              <w:rPr>
                <w:b/>
                <w:bCs/>
                <w:sz w:val="20"/>
                <w:szCs w:val="20"/>
              </w:rPr>
            </w:pPr>
            <w:r>
              <w:rPr>
                <w:b/>
                <w:bCs/>
                <w:sz w:val="20"/>
                <w:szCs w:val="20"/>
              </w:rPr>
              <w:t>Menor de Idade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sz w:val="20"/>
                <w:szCs w:val="20"/>
              </w:rPr>
            </w:pPr>
            <w:r>
              <w:rPr>
                <w:sz w:val="20"/>
                <w:szCs w:val="20"/>
              </w:rPr>
            </w:r>
          </w:p>
        </w:tc>
      </w:tr>
    </w:tbl>
    <w:p>
      <w:pPr>
        <w:pStyle w:val="normal1"/>
        <w:jc w:val="both"/>
        <w:rPr>
          <w:sz w:val="24"/>
          <w:szCs w:val="24"/>
        </w:rPr>
      </w:pPr>
      <w:r>
        <w:rPr>
          <w:sz w:val="24"/>
          <w:szCs w:val="24"/>
        </w:rPr>
      </w:r>
    </w:p>
    <w:p>
      <w:pPr>
        <w:pStyle w:val="normal1"/>
        <w:jc w:val="both"/>
        <w:rPr>
          <w:sz w:val="24"/>
          <w:szCs w:val="24"/>
        </w:rPr>
      </w:pPr>
      <w:r>
        <w:rPr>
          <w:sz w:val="24"/>
          <w:szCs w:val="24"/>
        </w:rPr>
        <w:t xml:space="preserve">Autorizo o(a) menor a participar do </w:t>
      </w:r>
      <w:r>
        <w:rPr>
          <w:b/>
          <w:bCs/>
          <w:sz w:val="24"/>
          <w:szCs w:val="24"/>
        </w:rPr>
        <w:t xml:space="preserve">Programa Jovens Curvelanos pelo Clima </w:t>
      </w:r>
      <w:r>
        <w:rPr>
          <w:b/>
          <w:bCs/>
          <w:sz w:val="24"/>
          <w:szCs w:val="24"/>
        </w:rPr>
        <w:t>2026/2027</w:t>
      </w:r>
      <w:r>
        <w:rPr>
          <w:sz w:val="24"/>
          <w:szCs w:val="24"/>
        </w:rPr>
        <w:t>, ofertado pela Prefeitura Municipal de Curvelo,.</w:t>
      </w:r>
    </w:p>
    <w:p>
      <w:pPr>
        <w:pStyle w:val="normal1"/>
        <w:jc w:val="both"/>
        <w:rPr>
          <w:sz w:val="24"/>
          <w:szCs w:val="24"/>
        </w:rPr>
      </w:pPr>
      <w:r>
        <w:rPr>
          <w:sz w:val="24"/>
          <w:szCs w:val="24"/>
        </w:rPr>
      </w:r>
    </w:p>
    <w:p>
      <w:pPr>
        <w:pStyle w:val="normal1"/>
        <w:jc w:val="both"/>
        <w:rPr>
          <w:sz w:val="24"/>
          <w:szCs w:val="24"/>
        </w:rPr>
      </w:pPr>
      <w:r>
        <w:rPr>
          <w:sz w:val="24"/>
          <w:szCs w:val="24"/>
        </w:rPr>
        <w:t xml:space="preserve">Ademais, autorizo, de forma expressa, o uso e a reprodução de som e imagem (fotografias, ilustrações, áudio e vídeo) do(a) menor de idade sem qualquer ônus, em favor da Prefeitura Municipal de Curvelo, para que os disponibilize para utilização em futuras campanhas institucionais físicas ou digitais, inclusive em seu site na Internet, em âmbito nacional ou internacional, sem custo, após a assinatura do referido instrumento contratual, no contexto do </w:t>
      </w:r>
      <w:r>
        <w:rPr>
          <w:b/>
          <w:bCs/>
          <w:sz w:val="24"/>
          <w:szCs w:val="24"/>
        </w:rPr>
        <w:t xml:space="preserve">Programa Jovens Curvelanos pelo Clima </w:t>
      </w:r>
      <w:r>
        <w:rPr>
          <w:b/>
          <w:bCs/>
          <w:sz w:val="24"/>
          <w:szCs w:val="24"/>
        </w:rPr>
        <w:t>2026/2027</w:t>
      </w:r>
      <w:r>
        <w:rPr>
          <w:sz w:val="24"/>
          <w:szCs w:val="24"/>
        </w:rPr>
        <w:t>.</w:t>
      </w:r>
    </w:p>
    <w:p>
      <w:pPr>
        <w:pStyle w:val="normal1"/>
        <w:jc w:val="both"/>
        <w:rPr>
          <w:sz w:val="24"/>
          <w:szCs w:val="24"/>
        </w:rPr>
      </w:pPr>
      <w:r>
        <w:rPr>
          <w:sz w:val="24"/>
          <w:szCs w:val="24"/>
        </w:rPr>
      </w:r>
    </w:p>
    <w:p>
      <w:pPr>
        <w:pStyle w:val="normal1"/>
        <w:jc w:val="both"/>
        <w:rPr>
          <w:sz w:val="24"/>
          <w:szCs w:val="24"/>
        </w:rPr>
      </w:pPr>
      <w:r>
        <w:rPr>
          <w:sz w:val="24"/>
          <w:szCs w:val="24"/>
        </w:rPr>
        <w:t>Esta autorização é válida por período indeterminado, portanto, deverá permanecer junto aos documentos do(a) menor, devidamente assinados.</w:t>
      </w:r>
    </w:p>
    <w:p>
      <w:pPr>
        <w:pStyle w:val="normal1"/>
        <w:jc w:val="both"/>
        <w:rPr>
          <w:sz w:val="24"/>
          <w:szCs w:val="24"/>
        </w:rPr>
      </w:pPr>
      <w:r>
        <w:rPr>
          <w:sz w:val="24"/>
          <w:szCs w:val="24"/>
        </w:rPr>
      </w:r>
    </w:p>
    <w:p>
      <w:pPr>
        <w:pStyle w:val="normal1"/>
        <w:jc w:val="both"/>
        <w:rPr>
          <w:sz w:val="24"/>
          <w:szCs w:val="24"/>
        </w:rPr>
      </w:pPr>
      <w:r>
        <w:rPr>
          <w:sz w:val="24"/>
          <w:szCs w:val="24"/>
        </w:rPr>
        <w:t>Curvelo, Minas Gerais, ________ de ________________ de 202</w:t>
      </w:r>
      <w:r>
        <w:rPr>
          <w:sz w:val="24"/>
          <w:szCs w:val="24"/>
        </w:rPr>
        <w:t>6</w:t>
      </w:r>
      <w:r>
        <w:rPr>
          <w:sz w:val="24"/>
          <w:szCs w:val="24"/>
        </w:rPr>
        <w:t>.</w:t>
      </w:r>
    </w:p>
    <w:p>
      <w:pPr>
        <w:pStyle w:val="normal1"/>
        <w:jc w:val="both"/>
        <w:rPr>
          <w:sz w:val="24"/>
          <w:szCs w:val="24"/>
        </w:rPr>
      </w:pPr>
      <w:r>
        <w:rPr>
          <w:sz w:val="24"/>
          <w:szCs w:val="24"/>
        </w:rPr>
      </w:r>
    </w:p>
    <w:p>
      <w:pPr>
        <w:pStyle w:val="normal1"/>
        <w:jc w:val="center"/>
        <w:rPr>
          <w:sz w:val="24"/>
          <w:szCs w:val="24"/>
        </w:rPr>
      </w:pPr>
      <w:r>
        <w:rPr>
          <w:sz w:val="24"/>
          <w:szCs w:val="24"/>
        </w:rPr>
        <w:t>_________________________________________________</w:t>
      </w:r>
    </w:p>
    <w:p>
      <w:pPr>
        <w:pStyle w:val="normal1"/>
        <w:jc w:val="center"/>
        <w:rPr>
          <w:sz w:val="24"/>
          <w:szCs w:val="24"/>
        </w:rPr>
      </w:pPr>
      <w:r>
        <w:rPr>
          <w:sz w:val="24"/>
          <w:szCs w:val="24"/>
        </w:rPr>
        <w:t>Assinatura do(a) Responsável (Declarante)</w:t>
      </w:r>
    </w:p>
    <w:p>
      <w:pPr>
        <w:pStyle w:val="normal1"/>
        <w:jc w:val="both"/>
        <w:rPr>
          <w:sz w:val="24"/>
          <w:szCs w:val="24"/>
        </w:rPr>
      </w:pPr>
      <w:r>
        <w:rPr>
          <w:sz w:val="24"/>
          <w:szCs w:val="24"/>
        </w:rPr>
      </w:r>
    </w:p>
    <w:p>
      <w:pPr>
        <w:pStyle w:val="normal1"/>
        <w:jc w:val="both"/>
        <w:rPr>
          <w:sz w:val="24"/>
          <w:szCs w:val="24"/>
        </w:rPr>
      </w:pPr>
      <w:r>
        <w:rPr>
          <w:sz w:val="24"/>
          <w:szCs w:val="24"/>
        </w:rPr>
        <w:t>Os direitos das crianças e dos adolescentes estão previstos no Estatuto da Criança e do Adolescente (Lei federal n. 8.069, de 13 de julho de 1990).</w:t>
      </w:r>
    </w:p>
    <w:p>
      <w:pPr>
        <w:pStyle w:val="normal1"/>
        <w:jc w:val="both"/>
        <w:rPr>
          <w:sz w:val="24"/>
          <w:szCs w:val="24"/>
        </w:rPr>
      </w:pPr>
      <w:r>
        <w:rPr>
          <w:sz w:val="24"/>
          <w:szCs w:val="24"/>
        </w:rPr>
      </w:r>
    </w:p>
    <w:p>
      <w:pPr>
        <w:pStyle w:val="normal1"/>
        <w:jc w:val="both"/>
        <w:rPr>
          <w:sz w:val="24"/>
          <w:szCs w:val="24"/>
        </w:rPr>
      </w:pPr>
      <w:r>
        <w:rPr>
          <w:sz w:val="24"/>
          <w:szCs w:val="24"/>
        </w:rPr>
        <w:t>[Deve, obrigatoriamente, ser anexado junto a este Termo, o documento de identificação com foto do responsável (Declarante) do(a) menor]</w:t>
      </w:r>
    </w:p>
    <w:sectPr>
      <w:type w:val="nextPage"/>
      <w:pgSz w:w="11906" w:h="16838"/>
      <w:pgMar w:left="1417" w:right="1417" w:gutter="0" w:header="0" w:top="1417" w:footer="0" w:bottom="141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characterSet="windows-1252"/>
    <w:family w:val="roman"/>
    <w:pitch w:val="variable"/>
  </w:font>
  <w:font w:name="Liberation Sans">
    <w:altName w:val="Arial"/>
    <w:charset w:val="00" w:characterSet="windows-1252"/>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LibreOffice/25.8.3.2$Windows_X86_64 LibreOffice_project/8ca8d55c161d602844f5428fa4b58097424e324e</Application>
  <AppVersion>15.0000</AppVersion>
  <Pages>1</Pages>
  <Words>230</Words>
  <Characters>1334</Characters>
  <CharactersWithSpaces>1560</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2026-08-10T09:55:43Z</dcterms:modified>
  <cp:revision>1</cp:revision>
  <dc:subject/>
  <dc:title/>
</cp:coreProperties>
</file>